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99" w:rsidRPr="00327EEE" w:rsidRDefault="00311699" w:rsidP="00311699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:rsidR="00311699" w:rsidRDefault="00311699" w:rsidP="00311699">
      <w:pPr>
        <w:ind w:firstLine="567"/>
        <w:jc w:val="center"/>
        <w:rPr>
          <w:rFonts w:eastAsia="Calibri"/>
          <w:b/>
          <w:lang w:eastAsia="en-US"/>
        </w:rPr>
      </w:pPr>
      <w:r w:rsidRPr="004C5568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p w:rsidR="00311699" w:rsidRPr="004C5568" w:rsidRDefault="00311699" w:rsidP="00311699">
      <w:pPr>
        <w:ind w:firstLine="567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311699" w:rsidRPr="00561BD2" w:rsidTr="00462005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r w:rsidRPr="00561BD2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r w:rsidRPr="00561BD2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r w:rsidRPr="00561BD2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r w:rsidRPr="00561BD2">
              <w:t xml:space="preserve">Оценка «удовлетворительно»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311699" w:rsidRPr="00561BD2" w:rsidRDefault="00311699" w:rsidP="00462005">
            <w:pPr>
              <w:spacing w:before="115" w:after="115"/>
            </w:pPr>
            <w:r w:rsidRPr="00561BD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311699" w:rsidRPr="00561BD2" w:rsidRDefault="00311699" w:rsidP="00462005">
            <w:pPr>
              <w:spacing w:before="115" w:after="115"/>
            </w:pP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:rsidR="00311699" w:rsidRPr="00561BD2" w:rsidRDefault="00311699" w:rsidP="00462005">
            <w:pPr>
              <w:spacing w:before="115" w:after="115"/>
            </w:pPr>
            <w:r w:rsidRPr="00561BD2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lastRenderedPageBreak/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Много недочетов в оформлении. </w:t>
            </w:r>
          </w:p>
        </w:tc>
      </w:tr>
      <w:tr w:rsidR="00311699" w:rsidRPr="00561BD2" w:rsidTr="00462005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lastRenderedPageBreak/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11699" w:rsidRPr="00561BD2" w:rsidRDefault="00311699" w:rsidP="00462005">
            <w:pPr>
              <w:spacing w:before="115" w:after="115"/>
            </w:pPr>
            <w:r w:rsidRPr="00561BD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311699" w:rsidRPr="004C5568" w:rsidRDefault="00311699" w:rsidP="00311699">
      <w:pPr>
        <w:jc w:val="both"/>
      </w:pPr>
      <w:r w:rsidRPr="004C5568">
        <w:t>Оценка </w:t>
      </w:r>
      <w:r w:rsidRPr="004C5568">
        <w:rPr>
          <w:b/>
          <w:bCs/>
        </w:rPr>
        <w:t>«неудовлетворительно»</w:t>
      </w:r>
      <w:r w:rsidRPr="004C5568">
        <w:t> выставляется, если:</w:t>
      </w:r>
    </w:p>
    <w:p w:rsidR="00311699" w:rsidRPr="004C5568" w:rsidRDefault="00311699" w:rsidP="00311699">
      <w:pPr>
        <w:jc w:val="both"/>
      </w:pPr>
      <w:r w:rsidRPr="004C5568">
        <w:t>· аппарат исследования не продуман или отсутствует его описание;</w:t>
      </w:r>
    </w:p>
    <w:p w:rsidR="00311699" w:rsidRPr="004C5568" w:rsidRDefault="00311699" w:rsidP="00311699">
      <w:pPr>
        <w:jc w:val="both"/>
      </w:pPr>
      <w:r w:rsidRPr="004C5568">
        <w:t>· неудачно сформулированы цель и задачи, выводы носят декларативный характер;</w:t>
      </w:r>
    </w:p>
    <w:p w:rsidR="00311699" w:rsidRPr="004C5568" w:rsidRDefault="00311699" w:rsidP="00311699">
      <w:pPr>
        <w:jc w:val="both"/>
      </w:pPr>
      <w:r w:rsidRPr="004C5568">
        <w:t>· в работе не обоснована актуальность проблемы;</w:t>
      </w:r>
    </w:p>
    <w:p w:rsidR="00311699" w:rsidRPr="00D26220" w:rsidRDefault="00311699" w:rsidP="00311699">
      <w:pPr>
        <w:jc w:val="both"/>
      </w:pPr>
      <w:r w:rsidRPr="004C5568">
        <w:t xml:space="preserve">· </w:t>
      </w:r>
      <w:r w:rsidRPr="001C6954">
        <w:t xml:space="preserve">работа не носит самостоятельного исследовательского характера; не содержит анализа и практического </w:t>
      </w:r>
      <w:r w:rsidRPr="00D26220">
        <w:t>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311699" w:rsidRPr="004C5568" w:rsidRDefault="00311699" w:rsidP="00311699">
      <w:pPr>
        <w:jc w:val="both"/>
      </w:pPr>
      <w:r w:rsidRPr="00D26220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311699" w:rsidRPr="004C5568" w:rsidRDefault="00311699" w:rsidP="00311699">
      <w:pPr>
        <w:jc w:val="both"/>
      </w:pPr>
      <w:r w:rsidRPr="004C5568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311699" w:rsidRPr="004C5568" w:rsidRDefault="00311699" w:rsidP="00311699">
      <w:pPr>
        <w:jc w:val="both"/>
      </w:pPr>
      <w:r w:rsidRPr="004C5568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311699" w:rsidRPr="00105A6B" w:rsidRDefault="00311699" w:rsidP="00311699">
      <w:pPr>
        <w:jc w:val="both"/>
      </w:pPr>
      <w:r w:rsidRPr="004C5568">
        <w:t xml:space="preserve">· </w:t>
      </w:r>
      <w:r w:rsidRPr="00105A6B"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311699" w:rsidRPr="00105A6B" w:rsidRDefault="00311699" w:rsidP="00311699">
      <w:pPr>
        <w:jc w:val="both"/>
      </w:pPr>
      <w:r w:rsidRPr="00105A6B">
        <w:t>· в отзыве научного руководителя имеются существенные критические замечания;</w:t>
      </w:r>
    </w:p>
    <w:p w:rsidR="00311699" w:rsidRPr="00105A6B" w:rsidRDefault="00311699" w:rsidP="00311699">
      <w:pPr>
        <w:jc w:val="both"/>
      </w:pPr>
      <w:r w:rsidRPr="00105A6B">
        <w:t>· оформление не соответствует требованиям, предъявляемым к ВКР;</w:t>
      </w:r>
    </w:p>
    <w:p w:rsidR="00311699" w:rsidRPr="00105A6B" w:rsidRDefault="00311699" w:rsidP="00311699">
      <w:pPr>
        <w:jc w:val="both"/>
      </w:pPr>
      <w:r w:rsidRPr="00105A6B">
        <w:t>· к защите не подготовлены презентационные материалы.</w:t>
      </w:r>
    </w:p>
    <w:p w:rsidR="00311699" w:rsidRDefault="00311699" w:rsidP="0031169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:rsidR="00DF1D61" w:rsidRDefault="00DF1D61"/>
    <w:sectPr w:rsidR="00DF1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C9"/>
    <w:rsid w:val="00311699"/>
    <w:rsid w:val="008C0CC9"/>
    <w:rsid w:val="00D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832E"/>
  <w15:chartTrackingRefBased/>
  <w15:docId w15:val="{2C9FA3D0-6FB6-498C-A959-DDCB71B5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699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Company>УрГЭУ</Company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Морозова Александра Сергеевна</cp:lastModifiedBy>
  <cp:revision>2</cp:revision>
  <dcterms:created xsi:type="dcterms:W3CDTF">2019-10-03T07:34:00Z</dcterms:created>
  <dcterms:modified xsi:type="dcterms:W3CDTF">2019-10-03T07:34:00Z</dcterms:modified>
</cp:coreProperties>
</file>